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5FECA" w14:textId="1C323FDE" w:rsidR="002C7B12" w:rsidRPr="00F36809" w:rsidRDefault="002C7B12" w:rsidP="002C7B12">
      <w:pPr>
        <w:tabs>
          <w:tab w:val="center" w:pos="4819"/>
          <w:tab w:val="left" w:pos="7680"/>
        </w:tabs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 w:rsidRPr="002C7B12">
        <w:rPr>
          <w:rFonts w:ascii="Times New Roman" w:hAnsi="Times New Roman"/>
          <w:b/>
          <w:noProof/>
          <w:color w:val="auto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F15C7FC" wp14:editId="1263DD6C">
            <wp:simplePos x="0" y="0"/>
            <wp:positionH relativeFrom="column">
              <wp:posOffset>2714625</wp:posOffset>
            </wp:positionH>
            <wp:positionV relativeFrom="paragraph">
              <wp:posOffset>-419100</wp:posOffset>
            </wp:positionV>
            <wp:extent cx="600075" cy="68580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7B12">
        <w:rPr>
          <w:rFonts w:ascii="Times New Roman" w:hAnsi="Times New Roman"/>
          <w:b/>
          <w:color w:val="auto"/>
          <w:sz w:val="36"/>
          <w:szCs w:val="36"/>
        </w:rPr>
        <w:t xml:space="preserve">                                               </w:t>
      </w:r>
      <w:r w:rsidRPr="00F36809">
        <w:rPr>
          <w:rFonts w:ascii="Times New Roman" w:hAnsi="Times New Roman"/>
          <w:b/>
          <w:color w:val="auto"/>
          <w:sz w:val="28"/>
          <w:szCs w:val="28"/>
        </w:rPr>
        <w:t xml:space="preserve">СОВЕТ                         </w:t>
      </w:r>
      <w:r w:rsidRPr="00F36809">
        <w:rPr>
          <w:rFonts w:ascii="Times New Roman" w:hAnsi="Times New Roman"/>
          <w:b/>
          <w:i/>
          <w:color w:val="auto"/>
          <w:sz w:val="28"/>
          <w:szCs w:val="28"/>
        </w:rPr>
        <w:t xml:space="preserve"> </w:t>
      </w:r>
      <w:r w:rsidRPr="00F36809">
        <w:rPr>
          <w:rFonts w:ascii="Times New Roman" w:hAnsi="Times New Roman"/>
          <w:b/>
          <w:color w:val="auto"/>
          <w:sz w:val="28"/>
          <w:szCs w:val="28"/>
        </w:rPr>
        <w:t xml:space="preserve">  </w:t>
      </w:r>
      <w:r w:rsidRPr="00F36809">
        <w:rPr>
          <w:rFonts w:ascii="Times New Roman" w:hAnsi="Times New Roman"/>
          <w:b/>
          <w:i/>
          <w:iCs/>
          <w:color w:val="auto"/>
          <w:sz w:val="28"/>
          <w:szCs w:val="28"/>
        </w:rPr>
        <w:t xml:space="preserve">  </w:t>
      </w:r>
      <w:r w:rsidRPr="00F36809">
        <w:rPr>
          <w:rFonts w:ascii="Times New Roman" w:hAnsi="Times New Roman"/>
          <w:b/>
          <w:color w:val="auto"/>
          <w:sz w:val="28"/>
          <w:szCs w:val="28"/>
        </w:rPr>
        <w:t xml:space="preserve">            </w:t>
      </w:r>
    </w:p>
    <w:p w14:paraId="382C68F8" w14:textId="77777777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C7B12">
        <w:rPr>
          <w:rFonts w:ascii="Times New Roman" w:hAnsi="Times New Roman"/>
          <w:b/>
          <w:color w:val="auto"/>
          <w:sz w:val="28"/>
          <w:szCs w:val="28"/>
        </w:rPr>
        <w:t xml:space="preserve"> МУНИЦИПАЛЬНОГО ОБРАЗОВАНИЯ БЕЛОРЕЧЕНСКИЙ РАЙОН</w:t>
      </w:r>
    </w:p>
    <w:p w14:paraId="1AC3C6EA" w14:textId="77777777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63B2CA29" w14:textId="3B277850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C7B12">
        <w:rPr>
          <w:rFonts w:ascii="Times New Roman" w:hAnsi="Times New Roman"/>
          <w:b/>
          <w:color w:val="auto"/>
          <w:sz w:val="28"/>
          <w:szCs w:val="28"/>
        </w:rPr>
        <w:t>6</w:t>
      </w:r>
      <w:r w:rsidR="00F36809">
        <w:rPr>
          <w:rFonts w:ascii="Times New Roman" w:hAnsi="Times New Roman"/>
          <w:b/>
          <w:color w:val="auto"/>
          <w:sz w:val="28"/>
          <w:szCs w:val="28"/>
        </w:rPr>
        <w:t>7</w:t>
      </w:r>
      <w:r w:rsidRPr="002C7B12">
        <w:rPr>
          <w:rFonts w:ascii="Times New Roman" w:hAnsi="Times New Roman"/>
          <w:b/>
          <w:color w:val="auto"/>
          <w:sz w:val="28"/>
          <w:szCs w:val="28"/>
        </w:rPr>
        <w:t xml:space="preserve"> СЕССИЯ 6 СОЗЫВА</w:t>
      </w:r>
    </w:p>
    <w:p w14:paraId="5D0267DA" w14:textId="77777777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4056F1AF" w14:textId="77777777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2C7B12">
        <w:rPr>
          <w:rFonts w:ascii="Times New Roman" w:hAnsi="Times New Roman"/>
          <w:b/>
          <w:color w:val="auto"/>
          <w:sz w:val="32"/>
          <w:szCs w:val="32"/>
        </w:rPr>
        <w:t xml:space="preserve">РЕШЕНИЕ </w:t>
      </w:r>
    </w:p>
    <w:p w14:paraId="62829818" w14:textId="2B0DC4FF" w:rsidR="002C7B12" w:rsidRPr="002C7B12" w:rsidRDefault="002C7B12" w:rsidP="002C7B12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C7B12">
        <w:rPr>
          <w:rFonts w:ascii="Times New Roman" w:hAnsi="Times New Roman"/>
          <w:color w:val="auto"/>
          <w:sz w:val="28"/>
          <w:szCs w:val="28"/>
        </w:rPr>
        <w:t xml:space="preserve">     от 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="00F36809">
        <w:rPr>
          <w:rFonts w:ascii="Times New Roman" w:hAnsi="Times New Roman"/>
          <w:color w:val="auto"/>
          <w:sz w:val="28"/>
          <w:szCs w:val="28"/>
        </w:rPr>
        <w:t>3 июня</w:t>
      </w:r>
      <w:r w:rsidRPr="002C7B12">
        <w:rPr>
          <w:rFonts w:ascii="Times New Roman" w:hAnsi="Times New Roman"/>
          <w:color w:val="auto"/>
          <w:sz w:val="28"/>
          <w:szCs w:val="28"/>
        </w:rPr>
        <w:t xml:space="preserve"> 2022 года</w:t>
      </w:r>
      <w:r w:rsidRPr="002C7B12">
        <w:rPr>
          <w:rFonts w:ascii="Times New Roman" w:hAnsi="Times New Roman"/>
          <w:color w:val="auto"/>
          <w:sz w:val="24"/>
          <w:szCs w:val="24"/>
        </w:rPr>
        <w:tab/>
      </w:r>
      <w:r w:rsidRPr="002C7B12">
        <w:rPr>
          <w:rFonts w:ascii="Times New Roman" w:hAnsi="Times New Roman"/>
          <w:color w:val="auto"/>
          <w:sz w:val="24"/>
          <w:szCs w:val="24"/>
        </w:rPr>
        <w:tab/>
        <w:t xml:space="preserve">             </w:t>
      </w:r>
      <w:r w:rsidRPr="002C7B12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</w:t>
      </w:r>
      <w:r w:rsidRPr="002C7B12">
        <w:rPr>
          <w:rFonts w:ascii="Times New Roman" w:hAnsi="Times New Roman"/>
          <w:color w:val="auto"/>
          <w:sz w:val="28"/>
          <w:szCs w:val="28"/>
        </w:rPr>
        <w:t xml:space="preserve">  № </w:t>
      </w:r>
      <w:r w:rsidR="00F36809">
        <w:rPr>
          <w:rFonts w:ascii="Times New Roman" w:hAnsi="Times New Roman"/>
          <w:color w:val="auto"/>
          <w:sz w:val="28"/>
          <w:szCs w:val="28"/>
        </w:rPr>
        <w:t>376</w:t>
      </w:r>
    </w:p>
    <w:p w14:paraId="4711C289" w14:textId="77777777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F60D83D" w14:textId="77777777" w:rsidR="002C7B12" w:rsidRPr="002C7B12" w:rsidRDefault="002C7B12" w:rsidP="002C7B1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2C7B12">
        <w:rPr>
          <w:rFonts w:ascii="Times New Roman" w:hAnsi="Times New Roman"/>
          <w:color w:val="auto"/>
          <w:sz w:val="24"/>
          <w:szCs w:val="24"/>
        </w:rPr>
        <w:t>г. Белореченск</w:t>
      </w:r>
    </w:p>
    <w:p w14:paraId="0A1ABD06" w14:textId="77777777" w:rsidR="00F76E86" w:rsidRDefault="00F76E8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D253BD" w14:textId="77777777" w:rsidR="00F76E86" w:rsidRDefault="00F76E8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CFA60C" w14:textId="39CBF454" w:rsidR="00F36809" w:rsidRDefault="00F36809" w:rsidP="00F36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2021 год</w:t>
      </w:r>
    </w:p>
    <w:p w14:paraId="6068FB7A" w14:textId="77777777" w:rsidR="00E346F5" w:rsidRDefault="00E346F5" w:rsidP="00F36809">
      <w:pPr>
        <w:spacing w:after="0" w:line="240" w:lineRule="auto"/>
        <w:jc w:val="center"/>
        <w:rPr>
          <w:color w:val="auto"/>
        </w:rPr>
      </w:pPr>
    </w:p>
    <w:p w14:paraId="4421CA2A" w14:textId="77777777" w:rsidR="00F36809" w:rsidRDefault="00F36809" w:rsidP="00F36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5582C0" w14:textId="31DEF0D9" w:rsidR="00F36809" w:rsidRDefault="00F36809" w:rsidP="00F36809">
      <w:pPr>
        <w:spacing w:after="0" w:line="240" w:lineRule="auto"/>
        <w:ind w:firstLine="709"/>
        <w:jc w:val="both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июня 2004 года №717-КЗ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2021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2021 год»,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6E85E341" w14:textId="77777777" w:rsidR="00F36809" w:rsidRDefault="00F36809" w:rsidP="00F3680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1. Утвердить отчет об исполнении бюджета муниципального образования Белореченский район за 2021 год по доходам в сумме 2 580 683 699,96 рублей, по расходам в сумме 2 464 079 189,04 рублей, с превышением доходов над расходами в сумме 116 604 510,92 рублей.</w:t>
      </w:r>
    </w:p>
    <w:p w14:paraId="216C16D9" w14:textId="77777777" w:rsidR="00F36809" w:rsidRDefault="00F36809" w:rsidP="00F3680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Утвердить исполнение:</w:t>
      </w:r>
    </w:p>
    <w:p w14:paraId="4AB53B67" w14:textId="77777777" w:rsidR="00F36809" w:rsidRDefault="00F36809" w:rsidP="00F36809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 доходам бюджета муниципального образования Белореченский район за 2021 год согласно приложению 1 к настоящему решению;</w:t>
      </w:r>
    </w:p>
    <w:p w14:paraId="25B4BD94" w14:textId="77777777" w:rsidR="00F36809" w:rsidRDefault="00F36809" w:rsidP="00F36809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2021 год согласно приложению 2 к настоящему решению;</w:t>
      </w:r>
    </w:p>
    <w:p w14:paraId="21D9A478" w14:textId="77777777" w:rsidR="00F36809" w:rsidRDefault="00F36809" w:rsidP="00F36809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 расходам бюджета муниципального образования Белореченский район за 2021 год по разделам и подразделам бюджетной классификации расходов согласно приложению 3 к настоящему решению;</w:t>
      </w:r>
    </w:p>
    <w:p w14:paraId="358750EF" w14:textId="77777777" w:rsidR="00F36809" w:rsidRDefault="00F36809" w:rsidP="00F36809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по расходам бюджета муниципального образования Белореченский район за 2021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2338A34A" w14:textId="77777777" w:rsidR="00F36809" w:rsidRDefault="00F36809" w:rsidP="00F36809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lastRenderedPageBreak/>
        <w:t>ведомственной структуры расходов бюджета муниципального образования Белореченский район за 2021 год согласно приложению 5 к настоящему решению.</w:t>
      </w:r>
    </w:p>
    <w:p w14:paraId="4EDD05C7" w14:textId="77777777" w:rsidR="00F36809" w:rsidRDefault="00F36809" w:rsidP="00F36809">
      <w:pPr>
        <w:spacing w:after="0" w:line="240" w:lineRule="auto"/>
        <w:ind w:firstLine="680"/>
        <w:jc w:val="both"/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054CFA92" w14:textId="3AF89E5C" w:rsidR="00F76E86" w:rsidRDefault="00F76E86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p w14:paraId="6EE01193" w14:textId="77777777" w:rsidR="00F36809" w:rsidRPr="00EC3482" w:rsidRDefault="00F36809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90"/>
        <w:gridCol w:w="1502"/>
        <w:gridCol w:w="3882"/>
      </w:tblGrid>
      <w:tr w:rsidR="00EC3482" w:rsidRPr="00EC3482" w14:paraId="34FCAC46" w14:textId="77777777" w:rsidTr="00CD55A7">
        <w:trPr>
          <w:trHeight w:val="1231"/>
        </w:trPr>
        <w:tc>
          <w:tcPr>
            <w:tcW w:w="4290" w:type="dxa"/>
            <w:hideMark/>
          </w:tcPr>
          <w:p w14:paraId="6607FCA4" w14:textId="0C908736" w:rsidR="00EC3482" w:rsidRPr="00EC3482" w:rsidRDefault="00F36809" w:rsidP="00EC3482">
            <w:pPr>
              <w:suppressAutoHyphens/>
              <w:autoSpaceDE w:val="0"/>
              <w:spacing w:after="0" w:line="240" w:lineRule="auto"/>
              <w:ind w:right="-31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Г</w:t>
            </w:r>
            <w:r w:rsidR="00EC3482"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лав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а</w:t>
            </w:r>
            <w:r w:rsidR="00EC3482"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</w:t>
            </w:r>
          </w:p>
          <w:p w14:paraId="5B7415E3" w14:textId="77777777" w:rsidR="00EC3482" w:rsidRPr="00EC3482" w:rsidRDefault="00EC3482" w:rsidP="00EC3482">
            <w:pPr>
              <w:suppressAutoHyphens/>
              <w:autoSpaceDE w:val="0"/>
              <w:spacing w:after="0" w:line="240" w:lineRule="auto"/>
              <w:ind w:right="-31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муниципального образования  </w:t>
            </w:r>
          </w:p>
          <w:p w14:paraId="0F789E67" w14:textId="77777777" w:rsidR="00EC3482" w:rsidRPr="00EC3482" w:rsidRDefault="00EC3482" w:rsidP="00EC3482">
            <w:pPr>
              <w:suppressAutoHyphens/>
              <w:autoSpaceDE w:val="0"/>
              <w:spacing w:after="0" w:line="240" w:lineRule="auto"/>
              <w:ind w:right="-31"/>
              <w:rPr>
                <w:rFonts w:cs="Calibri"/>
                <w:color w:val="auto"/>
                <w:lang w:eastAsia="zh-CN"/>
              </w:rPr>
            </w:pPr>
            <w:r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Белореченский район</w:t>
            </w:r>
          </w:p>
        </w:tc>
        <w:tc>
          <w:tcPr>
            <w:tcW w:w="1502" w:type="dxa"/>
          </w:tcPr>
          <w:p w14:paraId="21618F57" w14:textId="77777777" w:rsidR="00EC3482" w:rsidRPr="00EC3482" w:rsidRDefault="00EC3482" w:rsidP="00EC3482">
            <w:pPr>
              <w:suppressAutoHyphens/>
              <w:autoSpaceDE w:val="0"/>
              <w:snapToGrid w:val="0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36C4BFBE" w14:textId="77777777" w:rsidR="00EC3482" w:rsidRPr="00EC3482" w:rsidRDefault="00EC3482" w:rsidP="00EC3482">
            <w:pPr>
              <w:suppressAutoHyphens/>
              <w:autoSpaceDE w:val="0"/>
              <w:rPr>
                <w:rFonts w:cs="Calibri"/>
                <w:color w:val="auto"/>
                <w:lang w:eastAsia="zh-CN"/>
              </w:rPr>
            </w:pPr>
            <w:r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Председатель Совета муниципального образования Белореченский район</w:t>
            </w:r>
          </w:p>
        </w:tc>
      </w:tr>
      <w:tr w:rsidR="00EC3482" w:rsidRPr="00EC3482" w14:paraId="218503E5" w14:textId="77777777" w:rsidTr="00CD55A7">
        <w:trPr>
          <w:trHeight w:val="537"/>
        </w:trPr>
        <w:tc>
          <w:tcPr>
            <w:tcW w:w="4290" w:type="dxa"/>
            <w:hideMark/>
          </w:tcPr>
          <w:p w14:paraId="5C69C182" w14:textId="1D80379E" w:rsidR="00EC3482" w:rsidRPr="00EC3482" w:rsidRDefault="00EC3482" w:rsidP="00EC3482">
            <w:pPr>
              <w:suppressAutoHyphens/>
              <w:autoSpaceDE w:val="0"/>
              <w:ind w:right="-31"/>
              <w:rPr>
                <w:rFonts w:cs="Calibri"/>
                <w:color w:val="auto"/>
                <w:lang w:eastAsia="zh-CN"/>
              </w:rPr>
            </w:pPr>
            <w:r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                       С.В. Сидоренко</w:t>
            </w:r>
          </w:p>
        </w:tc>
        <w:tc>
          <w:tcPr>
            <w:tcW w:w="1502" w:type="dxa"/>
          </w:tcPr>
          <w:p w14:paraId="60318E63" w14:textId="77777777" w:rsidR="00EC3482" w:rsidRPr="00EC3482" w:rsidRDefault="00EC3482" w:rsidP="00EC3482">
            <w:pPr>
              <w:suppressAutoHyphens/>
              <w:autoSpaceDE w:val="0"/>
              <w:snapToGrid w:val="0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683056F6" w14:textId="77777777" w:rsidR="00EC3482" w:rsidRPr="00EC3482" w:rsidRDefault="00EC3482" w:rsidP="00EC3482">
            <w:pPr>
              <w:suppressAutoHyphens/>
              <w:autoSpaceDE w:val="0"/>
              <w:rPr>
                <w:rFonts w:cs="Calibri"/>
                <w:color w:val="auto"/>
                <w:lang w:eastAsia="zh-CN"/>
              </w:rPr>
            </w:pPr>
            <w:r w:rsidRPr="00EC3482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                         Т.П. Марченко</w:t>
            </w:r>
          </w:p>
        </w:tc>
      </w:tr>
    </w:tbl>
    <w:p w14:paraId="31DB3356" w14:textId="77777777" w:rsidR="00EC3482" w:rsidRDefault="00EC3482">
      <w:pPr>
        <w:shd w:val="clear" w:color="auto" w:fill="FFFFFF" w:themeFill="background1"/>
        <w:spacing w:after="0" w:line="240" w:lineRule="auto"/>
      </w:pPr>
    </w:p>
    <w:sectPr w:rsidR="00EC3482" w:rsidSect="00E346F5">
      <w:headerReference w:type="default" r:id="rId8"/>
      <w:pgSz w:w="11906" w:h="16838"/>
      <w:pgMar w:top="284" w:right="566" w:bottom="851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0E090" w14:textId="77777777" w:rsidR="003A221B" w:rsidRDefault="003A221B">
      <w:pPr>
        <w:spacing w:after="0" w:line="240" w:lineRule="auto"/>
      </w:pPr>
      <w:r>
        <w:separator/>
      </w:r>
    </w:p>
  </w:endnote>
  <w:endnote w:type="continuationSeparator" w:id="0">
    <w:p w14:paraId="6EC9C536" w14:textId="77777777" w:rsidR="003A221B" w:rsidRDefault="003A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12BCF" w14:textId="77777777" w:rsidR="003A221B" w:rsidRDefault="003A221B">
      <w:pPr>
        <w:spacing w:after="0" w:line="240" w:lineRule="auto"/>
      </w:pPr>
      <w:r>
        <w:separator/>
      </w:r>
    </w:p>
  </w:footnote>
  <w:footnote w:type="continuationSeparator" w:id="0">
    <w:p w14:paraId="33EDC24C" w14:textId="77777777" w:rsidR="003A221B" w:rsidRDefault="003A2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CD21F" w14:textId="77777777" w:rsidR="00F76E86" w:rsidRPr="00D60850" w:rsidRDefault="002759AD">
    <w:pPr>
      <w:pStyle w:val="Header1"/>
      <w:jc w:val="center"/>
      <w:rPr>
        <w:rFonts w:ascii="Times New Roman" w:hAnsi="Times New Roman"/>
        <w:sz w:val="28"/>
        <w:szCs w:val="28"/>
      </w:rPr>
    </w:pPr>
    <w:r w:rsidRPr="00D60850">
      <w:rPr>
        <w:rFonts w:ascii="Times New Roman" w:hAnsi="Times New Roman"/>
        <w:sz w:val="28"/>
        <w:szCs w:val="28"/>
      </w:rPr>
      <w:fldChar w:fldCharType="begin"/>
    </w:r>
    <w:r w:rsidRPr="00D60850">
      <w:rPr>
        <w:rFonts w:ascii="Times New Roman" w:hAnsi="Times New Roman"/>
        <w:sz w:val="28"/>
        <w:szCs w:val="28"/>
      </w:rPr>
      <w:instrText>PAGE</w:instrText>
    </w:r>
    <w:r w:rsidRPr="00D60850">
      <w:rPr>
        <w:rFonts w:ascii="Times New Roman" w:hAnsi="Times New Roman"/>
        <w:sz w:val="28"/>
        <w:szCs w:val="28"/>
      </w:rPr>
      <w:fldChar w:fldCharType="separate"/>
    </w:r>
    <w:r w:rsidRPr="00D60850">
      <w:rPr>
        <w:rFonts w:ascii="Times New Roman" w:hAnsi="Times New Roman"/>
        <w:sz w:val="28"/>
        <w:szCs w:val="28"/>
      </w:rPr>
      <w:t>7</w:t>
    </w:r>
    <w:r w:rsidRPr="00D60850">
      <w:rPr>
        <w:rFonts w:ascii="Times New Roman" w:hAnsi="Times New Roman"/>
        <w:sz w:val="28"/>
        <w:szCs w:val="28"/>
      </w:rPr>
      <w:fldChar w:fldCharType="end"/>
    </w:r>
  </w:p>
  <w:p w14:paraId="7125D443" w14:textId="77777777" w:rsidR="00F76E86" w:rsidRDefault="00F76E86">
    <w:pPr>
      <w:pStyle w:val="Header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E86"/>
    <w:rsid w:val="002759AD"/>
    <w:rsid w:val="002C7B12"/>
    <w:rsid w:val="0033160A"/>
    <w:rsid w:val="00393B6F"/>
    <w:rsid w:val="003A221B"/>
    <w:rsid w:val="006B4759"/>
    <w:rsid w:val="00797392"/>
    <w:rsid w:val="00D60850"/>
    <w:rsid w:val="00E346F5"/>
    <w:rsid w:val="00EC3482"/>
    <w:rsid w:val="00F36809"/>
    <w:rsid w:val="00F76E86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B6CC"/>
  <w15:docId w15:val="{939D5D5D-450F-49BD-9ECC-28E59D70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4FC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0344FC"/>
    <w:rPr>
      <w:rFonts w:cs="Times New Roman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0344F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0344FC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B560CC"/>
    <w:rPr>
      <w:color w:val="000080"/>
      <w:u w:val="single"/>
    </w:rPr>
  </w:style>
  <w:style w:type="character" w:customStyle="1" w:styleId="a6">
    <w:name w:val="Основной текст Знак"/>
    <w:basedOn w:val="a0"/>
    <w:uiPriority w:val="99"/>
    <w:semiHidden/>
    <w:qFormat/>
    <w:rsid w:val="00CE1BA2"/>
  </w:style>
  <w:style w:type="character" w:customStyle="1" w:styleId="1">
    <w:name w:val="Текст выноски Знак1"/>
    <w:basedOn w:val="a0"/>
    <w:uiPriority w:val="99"/>
    <w:semiHidden/>
    <w:qFormat/>
    <w:rsid w:val="00CE1BA2"/>
    <w:rPr>
      <w:rFonts w:ascii="Times New Roman" w:hAnsi="Times New Roman"/>
      <w:sz w:val="0"/>
      <w:szCs w:val="0"/>
    </w:rPr>
  </w:style>
  <w:style w:type="character" w:customStyle="1" w:styleId="10">
    <w:name w:val="Верхний колонтитул Знак1"/>
    <w:basedOn w:val="a0"/>
    <w:uiPriority w:val="99"/>
    <w:qFormat/>
    <w:rsid w:val="00CE0828"/>
    <w:rPr>
      <w:color w:val="00000A"/>
      <w:sz w:val="22"/>
    </w:rPr>
  </w:style>
  <w:style w:type="character" w:customStyle="1" w:styleId="11">
    <w:name w:val="Нижний колонтитул Знак1"/>
    <w:basedOn w:val="a0"/>
    <w:uiPriority w:val="99"/>
    <w:qFormat/>
    <w:rsid w:val="00CE0828"/>
    <w:rPr>
      <w:color w:val="00000A"/>
      <w:sz w:val="22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B560CC"/>
    <w:pPr>
      <w:spacing w:after="140" w:line="288" w:lineRule="auto"/>
    </w:pPr>
  </w:style>
  <w:style w:type="paragraph" w:styleId="a9">
    <w:name w:val="List"/>
    <w:basedOn w:val="a8"/>
    <w:uiPriority w:val="99"/>
    <w:rsid w:val="00B560CC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qFormat/>
    <w:rsid w:val="00B560CC"/>
    <w:pPr>
      <w:suppressLineNumbers/>
    </w:pPr>
    <w:rPr>
      <w:rFonts w:cs="Mangal"/>
    </w:rPr>
  </w:style>
  <w:style w:type="paragraph" w:customStyle="1" w:styleId="12">
    <w:name w:val="Заголовок1"/>
    <w:basedOn w:val="a"/>
    <w:uiPriority w:val="99"/>
    <w:qFormat/>
    <w:rsid w:val="00B560C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2">
    <w:name w:val="Верхний колонтитул Знак2"/>
    <w:basedOn w:val="a"/>
    <w:link w:val="ac"/>
    <w:qFormat/>
    <w:rsid w:val="0002113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a"/>
    <w:uiPriority w:val="99"/>
    <w:qFormat/>
    <w:rsid w:val="00B560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autoRedefine/>
    <w:uiPriority w:val="99"/>
    <w:semiHidden/>
    <w:qFormat/>
    <w:rsid w:val="000344FC"/>
    <w:pPr>
      <w:ind w:left="220" w:hanging="220"/>
    </w:pPr>
  </w:style>
  <w:style w:type="paragraph" w:customStyle="1" w:styleId="Header1">
    <w:name w:val="Header1"/>
    <w:basedOn w:val="a"/>
    <w:uiPriority w:val="99"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a"/>
    <w:uiPriority w:val="99"/>
    <w:semiHidden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qFormat/>
    <w:rsid w:val="00034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0">
    <w:name w:val="Нижний колонтитул Знак2"/>
    <w:basedOn w:val="a"/>
    <w:qFormat/>
    <w:rsid w:val="00021132"/>
  </w:style>
  <w:style w:type="paragraph" w:styleId="ac">
    <w:name w:val="header"/>
    <w:basedOn w:val="a"/>
    <w:link w:val="2"/>
    <w:uiPriority w:val="99"/>
    <w:unhideWhenUsed/>
    <w:rsid w:val="00CE082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E082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BFB0E-6F34-40D9-BE3A-650C0EF0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402</Words>
  <Characters>2295</Characters>
  <Application>Microsoft Office Word</Application>
  <DocSecurity>0</DocSecurity>
  <Lines>19</Lines>
  <Paragraphs>5</Paragraphs>
  <ScaleCrop>false</ScaleCrop>
  <Company>msi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RePack by Diakov</cp:lastModifiedBy>
  <cp:revision>252</cp:revision>
  <cp:lastPrinted>2022-05-23T08:00:00Z</cp:lastPrinted>
  <dcterms:created xsi:type="dcterms:W3CDTF">2022-03-14T05:27:00Z</dcterms:created>
  <dcterms:modified xsi:type="dcterms:W3CDTF">2022-06-24T10:30:00Z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msi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